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45" w:rsidRDefault="009B1445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12380"/>
        <w:gridCol w:w="2980"/>
      </w:tblGrid>
      <w:tr w:rsidR="00B26C02" w:rsidRPr="00B26C02" w:rsidTr="00B26C02">
        <w:trPr>
          <w:trHeight w:val="390"/>
        </w:trPr>
        <w:tc>
          <w:tcPr>
            <w:tcW w:w="1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45" w:rsidRPr="009B1445" w:rsidRDefault="009B1445" w:rsidP="009B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1445" w:rsidRPr="009B1445" w:rsidRDefault="009B1445" w:rsidP="009B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Минздрава России № 11-7/10/2-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8080</w:t>
            </w:r>
            <w:r w:rsidRPr="009B1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ФФОМС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13572</w:t>
            </w:r>
            <w:r w:rsidRPr="009B1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/26-2/и от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B1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B1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9B1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B1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9B1445" w:rsidRDefault="009B1445" w:rsidP="009B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 Методически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9B1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рекомендаци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</w:t>
            </w:r>
            <w:r w:rsidRPr="009B1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способам оплаты медицинской помощи за счет средств </w:t>
            </w:r>
            <w:proofErr w:type="gramStart"/>
            <w:r w:rsidRPr="009B1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proofErr w:type="gramEnd"/>
          </w:p>
          <w:p w:rsidR="009B1445" w:rsidRDefault="009B1445" w:rsidP="009B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9B1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медицинского страхования"</w:t>
            </w:r>
          </w:p>
          <w:p w:rsidR="009B1445" w:rsidRDefault="009B1445" w:rsidP="009B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6C02" w:rsidRPr="00B26C02" w:rsidRDefault="00B26C02" w:rsidP="00B2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Минздрава России № 11-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B2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/10/2-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  <w:r w:rsidRPr="00B2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ФФОМС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  <w:r w:rsidRPr="00B2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</w:t>
            </w:r>
            <w:r w:rsidRPr="00B2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от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2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B2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B2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02" w:rsidRPr="00B26C02" w:rsidRDefault="00B26C02" w:rsidP="00B2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6C02" w:rsidRPr="00B26C02" w:rsidTr="00B26C02">
        <w:trPr>
          <w:trHeight w:val="405"/>
        </w:trPr>
        <w:tc>
          <w:tcPr>
            <w:tcW w:w="1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02" w:rsidRDefault="00B26C02" w:rsidP="00B2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внесении изменений в М</w:t>
            </w:r>
            <w:r w:rsidRPr="00B2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етодически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B2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2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способам оплаты медицинской помощи за счет </w:t>
            </w:r>
          </w:p>
          <w:p w:rsidR="00B26C02" w:rsidRPr="00B26C02" w:rsidRDefault="00B26C02" w:rsidP="00B2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 обязательного медицинского страхования"</w:t>
            </w:r>
          </w:p>
        </w:tc>
      </w:tr>
    </w:tbl>
    <w:p w:rsidR="006C5100" w:rsidRDefault="006C5100" w:rsidP="006C51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6C02" w:rsidRDefault="00B26C02" w:rsidP="006C51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6C02" w:rsidRDefault="00B26C02" w:rsidP="006C51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5100" w:rsidRDefault="00B26C02" w:rsidP="006C51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КЛАССИФИКАТОР</w:t>
      </w:r>
    </w:p>
    <w:p w:rsidR="006C5100" w:rsidRDefault="006C5100" w:rsidP="006C51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5100" w:rsidRPr="006C5100" w:rsidRDefault="006C5100" w:rsidP="006C51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C51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СРЕДНЕЕ КОЛИЧЕСТВО</w:t>
      </w:r>
    </w:p>
    <w:p w:rsidR="006C5100" w:rsidRPr="006C5100" w:rsidRDefault="006C5100" w:rsidP="006C51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C51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УЕТ В ОДНОЙ МЕДИЦИНСКОЙ УСЛУГЕ, </w:t>
      </w:r>
      <w:proofErr w:type="gramStart"/>
      <w:r w:rsidRPr="006C51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ПРИМЕНЯЕМОЕ</w:t>
      </w:r>
      <w:proofErr w:type="gramEnd"/>
      <w:r w:rsidRPr="006C51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ДЛЯ ОБОСНОВАНИЯ</w:t>
      </w:r>
    </w:p>
    <w:p w:rsidR="006C5100" w:rsidRPr="006C5100" w:rsidRDefault="006C5100" w:rsidP="006C51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C51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ОБЪЕМА И СТОИМОСТИ ПОСЕЩЕНИЙ ПРИ ОКАЗАНИИ ПЕРВИЧНОЙ</w:t>
      </w:r>
    </w:p>
    <w:p w:rsidR="006C5100" w:rsidRPr="006C5100" w:rsidRDefault="006C5100" w:rsidP="006C51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C51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МЕДИКО-САНИТАРНОЙ СПЕЦИАЛИЗИРОВАННОЙ СТОМАТОЛОГИЧЕСКОЙ</w:t>
      </w:r>
    </w:p>
    <w:p w:rsidR="006C5100" w:rsidRPr="006C5100" w:rsidRDefault="006C5100" w:rsidP="006C51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C51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ПОМОЩИ В АМБУЛАТОРНЫХ УСЛОВИЯХ</w:t>
      </w:r>
    </w:p>
    <w:p w:rsidR="006C5100" w:rsidRPr="006C5100" w:rsidRDefault="006C5100" w:rsidP="006C51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8"/>
        <w:gridCol w:w="4819"/>
        <w:gridCol w:w="1191"/>
        <w:gridCol w:w="964"/>
      </w:tblGrid>
      <w:tr w:rsidR="006C5100" w:rsidRPr="006C5100" w:rsidTr="00B26C02">
        <w:trPr>
          <w:jc w:val="center"/>
        </w:trPr>
        <w:tc>
          <w:tcPr>
            <w:tcW w:w="2028" w:type="dxa"/>
            <w:vMerge w:val="restart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4819" w:type="dxa"/>
            <w:vMerge w:val="restart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155" w:type="dxa"/>
            <w:gridSpan w:val="2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УЕТ</w:t>
            </w:r>
          </w:p>
        </w:tc>
      </w:tr>
      <w:tr w:rsidR="006C5100" w:rsidRPr="006C5100" w:rsidTr="00B26C02">
        <w:trPr>
          <w:trHeight w:val="407"/>
          <w:jc w:val="center"/>
        </w:trPr>
        <w:tc>
          <w:tcPr>
            <w:tcW w:w="2028" w:type="dxa"/>
            <w:vMerge/>
          </w:tcPr>
          <w:p w:rsidR="006C5100" w:rsidRPr="006C5100" w:rsidRDefault="006C5100" w:rsidP="006C51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6C5100" w:rsidRPr="006C5100" w:rsidRDefault="006C5100" w:rsidP="006C51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взрослый прием</w:t>
            </w:r>
          </w:p>
        </w:tc>
        <w:tc>
          <w:tcPr>
            <w:tcW w:w="964" w:type="dxa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прием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A12.07.001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Витальное окрашивание твердых тканей зуба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A12.07.003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индексов гигиены полости рта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A12.07.004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пародонтальных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индексов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B01.003.004.002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Проводниковая анестезия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B01.003.004.004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Аппликационная анестезия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B01.003.004.005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Инфильтрационная анестезия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A06.30.002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A06.07.010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Радиовизиография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челюстно-лицевой области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A06.07.003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Прицельная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внутриротовая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контактная рентгенография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A11.07.026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A11.01.019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соскоба с эрозивно-язвенных элементов кожи и слизистых оболочек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A11.07.011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A25.07.001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A05.07.001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Электроодонтометрия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B01.064.003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B01.064.004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B04.064.001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Диспансерный прием (осмотр, консультация) врача-стоматолога детского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B01.065.007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врача-стоматолога </w:t>
            </w: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первичный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1,68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B01.065.008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врача-стоматолога повторный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B04.065.005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Диспансерный прием (осмотр, консультация) врача-стоматолога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B01.065.001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B01.065.002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B04.065.001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B01.065.003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зубного врача первичный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B01.065.004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зубного врача повторный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B04.065.003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Диспансерный прием (осмотр, консультация) зубного врача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B01.065.005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B01.065.006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A03.07.001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Люминесцентная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стоматоскопия</w:t>
            </w:r>
            <w:proofErr w:type="spellEnd"/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A11.07.010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лекарственных препаратов в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пародонтальный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карман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A11.07.022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A16.07.051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гигиена полости рта и зубов </w:t>
            </w:r>
            <w:hyperlink w:anchor="P3388" w:history="1">
              <w:r w:rsidRPr="006C51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A16.07.082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Сошлифовывание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твердых тканей зуба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A11.07.023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метода серебрения зуба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A15.07.003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A16.07.002.001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Блэку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стоматологических цементов </w:t>
            </w:r>
            <w:hyperlink w:anchor="P3389" w:history="1">
              <w:r w:rsidRPr="006C51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A16.07.002.002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Блэку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материалов химического отверждения </w:t>
            </w:r>
            <w:hyperlink w:anchor="P3389" w:history="1">
              <w:r w:rsidRPr="006C51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A16.07.002.003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Блэку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стоматологических цементов </w:t>
            </w:r>
            <w:hyperlink w:anchor="P3389" w:history="1">
              <w:r w:rsidRPr="006C51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A16.07.002.004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Блэку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материалов химического отверждения </w:t>
            </w:r>
            <w:hyperlink w:anchor="P3389" w:history="1">
              <w:r w:rsidRPr="006C51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A16.07.002.005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зуба пломбой </w:t>
            </w:r>
            <w:proofErr w:type="spellStart"/>
            <w:proofErr w:type="gram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пломбой</w:t>
            </w:r>
            <w:proofErr w:type="spellEnd"/>
            <w:proofErr w:type="gram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IV класс по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Блэку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стеклоиномерных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цементов </w:t>
            </w:r>
            <w:hyperlink w:anchor="P3389" w:history="1">
              <w:r w:rsidRPr="006C51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A16.07.002.006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зуба пломбой </w:t>
            </w:r>
            <w:proofErr w:type="spellStart"/>
            <w:proofErr w:type="gram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пломбой</w:t>
            </w:r>
            <w:proofErr w:type="spellEnd"/>
            <w:proofErr w:type="gram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IV класс по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Блэку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материалов химического отверждения </w:t>
            </w:r>
            <w:hyperlink w:anchor="P3389" w:history="1">
              <w:r w:rsidRPr="006C51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A16.07.002.007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зуба пломбой из амальгамы I, V класс по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Блэку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3389" w:history="1">
              <w:r w:rsidRPr="006C51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A16.07.002.008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зуба пломбой из амальгамы II класс по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Блэку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3389" w:history="1">
              <w:r w:rsidRPr="006C51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A16.07.002.010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зуба пломбой I, V, VI класс по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Блэку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материалов из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фотополимеров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3389" w:history="1">
              <w:r w:rsidRPr="006C51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A16.07.002.011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Блэку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материалов из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фотополимеров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3389" w:history="1">
              <w:r w:rsidRPr="006C51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A16.07.002.012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Блэку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материалов из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фотополимеров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3389" w:history="1">
              <w:r w:rsidRPr="006C51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A16.07.002.009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временной пломбы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A16.07.091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временной пломбы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A16.07.092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A16.07.008.001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Пломбирование корневого канала зуба пастой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A16.07.008.002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Пломбирование корневого канала зуба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гуттаперчивыми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штифтами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A11.07.027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девитализирующей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пасты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A16.07.009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Пульпотомия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(ампутация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коронковой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пульпы)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A16.07.010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Экстирпация пульпы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A16.07.019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</w:t>
            </w:r>
            <w:proofErr w:type="gram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шинирование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заболеваниях пародонта </w:t>
            </w:r>
            <w:hyperlink w:anchor="P3390" w:history="1">
              <w:r w:rsidRPr="006C51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1,98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A16.07.020.001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наддесневых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поддесневых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зубных отложений в области зуба ручным методом </w:t>
            </w:r>
            <w:hyperlink w:anchor="P3391" w:history="1">
              <w:r w:rsidRPr="006C51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A16.07.025.001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Избирательное полирование зуба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A22.07.002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Ультразвуковое удаление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наддесневых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поддесневых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зубных отложений в области зуба </w:t>
            </w:r>
            <w:hyperlink w:anchor="P3391" w:history="1">
              <w:r w:rsidRPr="006C51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A16.07.030.001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A16.07.030.002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1,71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A16.07.030.003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A16.07.039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Закрытый</w:t>
            </w:r>
            <w:proofErr w:type="gram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кюретаж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заболеваниях пародонта в области зуба </w:t>
            </w:r>
            <w:hyperlink w:anchor="P3391" w:history="1">
              <w:r w:rsidRPr="006C51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A16.07.082.001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корневого канала, ранее леченного пастой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A16.07.082.002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корневого канала, ранее леченного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фосфатцементом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резорцин-формальдегидным</w:t>
            </w:r>
            <w:proofErr w:type="gram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методом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B01.067.001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B01.067.002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врача-стоматолога-</w:t>
            </w: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хирурга повторный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1,08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A11.03.003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Внутрикостное введение лекарственных препаратов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A15.03.007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шины при переломах костей </w:t>
            </w:r>
            <w:hyperlink w:anchor="P3392" w:history="1">
              <w:r w:rsidRPr="006C51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6,87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6,87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A15.03.011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шины с одной челюсти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A15.04.002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иммобилизационной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повязки при вывихах (подвывихах) суставов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A15.07.001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иммобилизационной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повязки при вывихах (подвывихах) зубов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A11.07.001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Биопсия слизистой полости рта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A11.07.002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Биопсия языка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A11.07.005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Биопсия слизистой преддверия полости рта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A11.07.007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Биопсия тканей губы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A11.07.008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Пункция кисты полости рта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A11.07.009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Бужирование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протоков слюнных желез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3,01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A11.07.013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Пункция слюнной железы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A11.07.014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Пункция тканей полости рта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A11.07.015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Пункция языка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A11.07.016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Биопсия слизистой ротоглотки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A11.07.018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Пункция губы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A11.07.019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A11.07.020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Биопсия слюнной железы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A15.01.003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операции в челюстно-лицевой области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A15.07.002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операциях в полости рта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A16.01.004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Хирургическая обработка раны или инфицированной ткани </w:t>
            </w:r>
            <w:hyperlink w:anchor="P3393" w:history="1">
              <w:r w:rsidRPr="006C51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A16.01.008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Сшивание кожи и подкожной клетчатки </w:t>
            </w:r>
            <w:hyperlink w:anchor="P3394" w:history="1">
              <w:r w:rsidRPr="006C51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A16.07.097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шва на слизистую оболочку рта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A16.01.012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A16.01.016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атеромы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A16.01.030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Иссечение грануляции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A16.04.018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Вправление вывиха сустава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A16.07.095.001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A16.07.095.002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гемостатических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A16.07.001.001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временного зуба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A16.07.001.002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постоянного зуба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A16.07.001.003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зуба сложное с разъединением корней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A16.07.024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Операция удаления ретинированного,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дистопированного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сверхкомплектного зуба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A16.07.040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Лоскутная операция в полости рта </w:t>
            </w:r>
            <w:hyperlink w:anchor="P3395" w:history="1">
              <w:r w:rsidRPr="006C51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&lt;8&gt;</w:t>
              </w:r>
            </w:hyperlink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A16.07.007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верхушки корня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A16.07.011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Вскрытие подслизистого или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поднадкостничного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очага воспаления в полости рта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A16.07.012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Вскрытие и дренирование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одонтогенного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абсцесса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A16.07.013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Отсроченный</w:t>
            </w:r>
            <w:proofErr w:type="gram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кюретаж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лунки удаленного зуба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A16.07.014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Вскрытие и дренирование абсцесса полости рта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A16.07.015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2,41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A16.07.016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Цистотомия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цистэктомия</w:t>
            </w:r>
            <w:proofErr w:type="spellEnd"/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3,89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A16.07.017.002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Коррекция объема и формы альвеолярного отростка </w:t>
            </w:r>
            <w:hyperlink w:anchor="P3396" w:history="1">
              <w:r w:rsidRPr="006C51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&lt;9&gt;</w:t>
              </w:r>
            </w:hyperlink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1,22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A16.07.026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Гингивэктомия</w:t>
            </w:r>
            <w:proofErr w:type="spellEnd"/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A16.07.089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Гингивопластика</w:t>
            </w:r>
            <w:proofErr w:type="spellEnd"/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A16.07.038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</w:t>
            </w:r>
            <w:proofErr w:type="gram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кюретаж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заболеваниях пародонта в области зуба </w:t>
            </w:r>
            <w:hyperlink w:anchor="P3391" w:history="1">
              <w:r w:rsidRPr="006C51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A16.07.042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Пластика уздечки верхней губы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A16.07.043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Пластика уздечки нижней губы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A16.07.044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Пластика уздечки языка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A16.07.096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A16.07.008.003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Закрытие перфорации стенки корневого канала зуба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A16.07.058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A16.07.059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Гемисекция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A11.07.025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Промывание протока слюнной железы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A16.22.012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камней из протоков слюнных желез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A16.30.064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Иссечение свища мягких тканей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A16.30.069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послеоперационных швов (лигатур)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B01.054.001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A17.07.001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A17.07.003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Диатермокоагуляция при патологии полости рта и зубов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A17.07.004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Ионофорез при патологии полости рта и зубов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A17.07.006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Депофорез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корневого канала зуба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A17.07.007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 при патологии полости рта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A17.07.008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Флюктуоризация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патологии полости рта и зубов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A17.07.009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A17.07.010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Воздействие токами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надтональной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частоты (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ультратонотерапия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при патологии полости рта и зубов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A17.07.011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A17.07.012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A20.07.001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Гидроорошение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заболевании полости рта и зубов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A21.07.001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Вакуум-терапия в стоматологии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A22.07.005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Ультрафиолетовое облучение ротоглотки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A22.07.007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Ультрафонофорез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лекарственных препаратов на область десен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C5100" w:rsidRPr="006C5100" w:rsidTr="00B26C02">
        <w:trPr>
          <w:jc w:val="center"/>
        </w:trPr>
        <w:tc>
          <w:tcPr>
            <w:tcW w:w="9002" w:type="dxa"/>
            <w:gridSpan w:val="4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Ортодонтия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B01.063.001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ортодонта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первичный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B01.063.002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ортодонта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повторный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B04.063.001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Диспансерный прием (осмотр, консультация) врача-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ортодонта</w:t>
            </w:r>
            <w:proofErr w:type="spellEnd"/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1,69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A02.07.004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Антропометрические исследования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A23.07.002.027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контрольной модели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A02.07.010.001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оттиска с одной челюсти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A02.07.010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A23.07.001.001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Коррекция съемного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ортодонического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A23.07.003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Припасовка и наложение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A23.07.001.002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ортодонического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A23.07.002.037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Починка перелома базиса самотвердеющей пластмассой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A23.07.002.045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дуги вестибулярной с дополнительными изгибами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A23.07.002.073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дуги вестибулярной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A23.07.002.051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кольца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ортодонтического</w:t>
            </w:r>
            <w:proofErr w:type="spellEnd"/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A23.07.002.055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коронки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ортодонтической</w:t>
            </w:r>
            <w:proofErr w:type="spellEnd"/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A23.07.002.058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пластинки вестибулярной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A23.07.002.059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пластинки с заслоном для языка (без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кламмеров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A23.07.002.060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пластинки с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окклюзионными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накладками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6C5100" w:rsidRPr="006C5100" w:rsidRDefault="00B26C02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C5100"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A16.07.053.002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Распил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аппарата через винт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C5100" w:rsidRPr="006C5100" w:rsidTr="00B26C02">
        <w:trPr>
          <w:jc w:val="center"/>
        </w:trPr>
        <w:tc>
          <w:tcPr>
            <w:tcW w:w="9002" w:type="dxa"/>
            <w:gridSpan w:val="4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Профилактические услуги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B04.064.002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B04.065.006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B04.065.002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B04.065.004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зубного врача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A11.07.012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Глубокое фторирование эмали зуба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A11.07.024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Местное применение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реминерализующих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препаратов в области зуба </w:t>
            </w:r>
            <w:hyperlink w:anchor="P3391" w:history="1">
              <w:r w:rsidRPr="006C51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A13.30.007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гигиене полости рта</w:t>
            </w:r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6C5100" w:rsidRPr="006C5100" w:rsidTr="00B26C02">
        <w:trPr>
          <w:jc w:val="center"/>
        </w:trPr>
        <w:tc>
          <w:tcPr>
            <w:tcW w:w="2028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A16.07.057</w:t>
            </w:r>
          </w:p>
        </w:tc>
        <w:tc>
          <w:tcPr>
            <w:tcW w:w="4819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Запечатывание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фиссуры</w:t>
            </w:r>
            <w:proofErr w:type="spellEnd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зуба </w:t>
            </w:r>
            <w:proofErr w:type="spellStart"/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1191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vAlign w:val="center"/>
          </w:tcPr>
          <w:p w:rsidR="006C5100" w:rsidRPr="006C5100" w:rsidRDefault="006C5100" w:rsidP="006C5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6C5100" w:rsidRPr="006C5100" w:rsidRDefault="006C5100" w:rsidP="006C51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100" w:rsidRPr="006C5100" w:rsidRDefault="006C5100" w:rsidP="006C51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100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6C5100" w:rsidRPr="006C5100" w:rsidRDefault="006C5100" w:rsidP="006C51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1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6C5100" w:rsidRPr="006C5100" w:rsidRDefault="006C5100" w:rsidP="006C51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3388"/>
      <w:bookmarkEnd w:id="1"/>
      <w:r w:rsidRPr="006C5100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proofErr w:type="gramStart"/>
      <w:r w:rsidRPr="006C5100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О</w:t>
      </w:r>
      <w:proofErr w:type="gramEnd"/>
      <w:r w:rsidRPr="006C5100">
        <w:rPr>
          <w:rFonts w:ascii="Times New Roman" w:eastAsia="Times New Roman" w:hAnsi="Times New Roman" w:cs="Times New Roman"/>
          <w:sz w:val="20"/>
          <w:szCs w:val="20"/>
          <w:lang w:eastAsia="ru-RU"/>
        </w:rPr>
        <w:t>дного квадранта.</w:t>
      </w:r>
    </w:p>
    <w:p w:rsidR="006C5100" w:rsidRPr="006C5100" w:rsidRDefault="006C5100" w:rsidP="006C51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3389"/>
      <w:bookmarkEnd w:id="2"/>
      <w:r w:rsidRPr="006C5100">
        <w:rPr>
          <w:rFonts w:ascii="Times New Roman" w:eastAsia="Times New Roman" w:hAnsi="Times New Roman" w:cs="Times New Roman"/>
          <w:sz w:val="20"/>
          <w:szCs w:val="20"/>
          <w:lang w:eastAsia="ru-RU"/>
        </w:rPr>
        <w:t>&lt;2</w:t>
      </w:r>
      <w:proofErr w:type="gramStart"/>
      <w:r w:rsidRPr="006C5100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В</w:t>
      </w:r>
      <w:proofErr w:type="gramEnd"/>
      <w:r w:rsidRPr="006C5100">
        <w:rPr>
          <w:rFonts w:ascii="Times New Roman" w:eastAsia="Times New Roman" w:hAnsi="Times New Roman" w:cs="Times New Roman"/>
          <w:sz w:val="20"/>
          <w:szCs w:val="20"/>
          <w:lang w:eastAsia="ru-RU"/>
        </w:rPr>
        <w:t>ключая полирование пломбы.</w:t>
      </w:r>
    </w:p>
    <w:p w:rsidR="006C5100" w:rsidRPr="006C5100" w:rsidRDefault="006C5100" w:rsidP="006C51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3390"/>
      <w:bookmarkEnd w:id="3"/>
      <w:r w:rsidRPr="006C5100"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proofErr w:type="gramStart"/>
      <w:r w:rsidRPr="006C5100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Т</w:t>
      </w:r>
      <w:proofErr w:type="gramEnd"/>
      <w:r w:rsidRPr="006C5100">
        <w:rPr>
          <w:rFonts w:ascii="Times New Roman" w:eastAsia="Times New Roman" w:hAnsi="Times New Roman" w:cs="Times New Roman"/>
          <w:sz w:val="20"/>
          <w:szCs w:val="20"/>
          <w:lang w:eastAsia="ru-RU"/>
        </w:rPr>
        <w:t>рех зубов.</w:t>
      </w:r>
    </w:p>
    <w:p w:rsidR="006C5100" w:rsidRPr="006C5100" w:rsidRDefault="006C5100" w:rsidP="006C51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3391"/>
      <w:bookmarkEnd w:id="4"/>
      <w:r w:rsidRPr="006C5100">
        <w:rPr>
          <w:rFonts w:ascii="Times New Roman" w:eastAsia="Times New Roman" w:hAnsi="Times New Roman" w:cs="Times New Roman"/>
          <w:sz w:val="20"/>
          <w:szCs w:val="20"/>
          <w:lang w:eastAsia="ru-RU"/>
        </w:rPr>
        <w:t>&lt;4</w:t>
      </w:r>
      <w:proofErr w:type="gramStart"/>
      <w:r w:rsidRPr="006C5100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О</w:t>
      </w:r>
      <w:proofErr w:type="gramEnd"/>
      <w:r w:rsidRPr="006C5100">
        <w:rPr>
          <w:rFonts w:ascii="Times New Roman" w:eastAsia="Times New Roman" w:hAnsi="Times New Roman" w:cs="Times New Roman"/>
          <w:sz w:val="20"/>
          <w:szCs w:val="20"/>
          <w:lang w:eastAsia="ru-RU"/>
        </w:rPr>
        <w:t>дного зуба.</w:t>
      </w:r>
    </w:p>
    <w:p w:rsidR="006C5100" w:rsidRPr="006C5100" w:rsidRDefault="006C5100" w:rsidP="006C51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3392"/>
      <w:bookmarkEnd w:id="5"/>
      <w:r w:rsidRPr="006C5100">
        <w:rPr>
          <w:rFonts w:ascii="Times New Roman" w:eastAsia="Times New Roman" w:hAnsi="Times New Roman" w:cs="Times New Roman"/>
          <w:sz w:val="20"/>
          <w:szCs w:val="20"/>
          <w:lang w:eastAsia="ru-RU"/>
        </w:rPr>
        <w:t>&lt;5</w:t>
      </w:r>
      <w:proofErr w:type="gramStart"/>
      <w:r w:rsidRPr="006C5100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Н</w:t>
      </w:r>
      <w:proofErr w:type="gramEnd"/>
      <w:r w:rsidRPr="006C5100">
        <w:rPr>
          <w:rFonts w:ascii="Times New Roman" w:eastAsia="Times New Roman" w:hAnsi="Times New Roman" w:cs="Times New Roman"/>
          <w:sz w:val="20"/>
          <w:szCs w:val="20"/>
          <w:lang w:eastAsia="ru-RU"/>
        </w:rPr>
        <w:t>а одной челюсти.</w:t>
      </w:r>
    </w:p>
    <w:p w:rsidR="006C5100" w:rsidRPr="006C5100" w:rsidRDefault="006C5100" w:rsidP="006C51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3393"/>
      <w:bookmarkEnd w:id="6"/>
      <w:r w:rsidRPr="006C5100">
        <w:rPr>
          <w:rFonts w:ascii="Times New Roman" w:eastAsia="Times New Roman" w:hAnsi="Times New Roman" w:cs="Times New Roman"/>
          <w:sz w:val="20"/>
          <w:szCs w:val="20"/>
          <w:lang w:eastAsia="ru-RU"/>
        </w:rPr>
        <w:t>&lt;6</w:t>
      </w:r>
      <w:proofErr w:type="gramStart"/>
      <w:r w:rsidRPr="006C5100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Б</w:t>
      </w:r>
      <w:proofErr w:type="gramEnd"/>
      <w:r w:rsidRPr="006C5100">
        <w:rPr>
          <w:rFonts w:ascii="Times New Roman" w:eastAsia="Times New Roman" w:hAnsi="Times New Roman" w:cs="Times New Roman"/>
          <w:sz w:val="20"/>
          <w:szCs w:val="20"/>
          <w:lang w:eastAsia="ru-RU"/>
        </w:rPr>
        <w:t>ез наложения швов.</w:t>
      </w:r>
    </w:p>
    <w:p w:rsidR="006C5100" w:rsidRPr="006C5100" w:rsidRDefault="006C5100" w:rsidP="006C51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P3394"/>
      <w:bookmarkEnd w:id="7"/>
      <w:r w:rsidRPr="006C5100">
        <w:rPr>
          <w:rFonts w:ascii="Times New Roman" w:eastAsia="Times New Roman" w:hAnsi="Times New Roman" w:cs="Times New Roman"/>
          <w:sz w:val="20"/>
          <w:szCs w:val="20"/>
          <w:lang w:eastAsia="ru-RU"/>
        </w:rPr>
        <w:t>&lt;7</w:t>
      </w:r>
      <w:proofErr w:type="gramStart"/>
      <w:r w:rsidRPr="006C5100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О</w:t>
      </w:r>
      <w:proofErr w:type="gramEnd"/>
      <w:r w:rsidRPr="006C5100">
        <w:rPr>
          <w:rFonts w:ascii="Times New Roman" w:eastAsia="Times New Roman" w:hAnsi="Times New Roman" w:cs="Times New Roman"/>
          <w:sz w:val="20"/>
          <w:szCs w:val="20"/>
          <w:lang w:eastAsia="ru-RU"/>
        </w:rPr>
        <w:t>дин шов.</w:t>
      </w:r>
    </w:p>
    <w:p w:rsidR="006C5100" w:rsidRPr="006C5100" w:rsidRDefault="006C5100" w:rsidP="006C51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P3395"/>
      <w:bookmarkEnd w:id="8"/>
      <w:r w:rsidRPr="006C5100">
        <w:rPr>
          <w:rFonts w:ascii="Times New Roman" w:eastAsia="Times New Roman" w:hAnsi="Times New Roman" w:cs="Times New Roman"/>
          <w:sz w:val="20"/>
          <w:szCs w:val="20"/>
          <w:lang w:eastAsia="ru-RU"/>
        </w:rPr>
        <w:t>&lt;8</w:t>
      </w:r>
      <w:proofErr w:type="gramStart"/>
      <w:r w:rsidRPr="006C5100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В</w:t>
      </w:r>
      <w:proofErr w:type="gramEnd"/>
      <w:r w:rsidRPr="006C51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 двух - трех зубов.</w:t>
      </w:r>
    </w:p>
    <w:p w:rsidR="006C5100" w:rsidRPr="006C5100" w:rsidRDefault="006C5100" w:rsidP="006C51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P3396"/>
      <w:bookmarkEnd w:id="9"/>
      <w:r w:rsidRPr="006C5100">
        <w:rPr>
          <w:rFonts w:ascii="Times New Roman" w:eastAsia="Times New Roman" w:hAnsi="Times New Roman" w:cs="Times New Roman"/>
          <w:sz w:val="20"/>
          <w:szCs w:val="20"/>
          <w:lang w:eastAsia="ru-RU"/>
        </w:rPr>
        <w:t>&lt;9</w:t>
      </w:r>
      <w:proofErr w:type="gramStart"/>
      <w:r w:rsidRPr="006C5100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В</w:t>
      </w:r>
      <w:proofErr w:type="gramEnd"/>
      <w:r w:rsidRPr="006C51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 одного - двух зубов.</w:t>
      </w:r>
    </w:p>
    <w:p w:rsidR="006C5100" w:rsidRPr="006C5100" w:rsidRDefault="006C5100" w:rsidP="006C51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E63" w:rsidRDefault="00F67E63"/>
    <w:sectPr w:rsidR="00F67E63" w:rsidSect="00F635F4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00"/>
    <w:rsid w:val="002752BE"/>
    <w:rsid w:val="00415656"/>
    <w:rsid w:val="006C5100"/>
    <w:rsid w:val="00987601"/>
    <w:rsid w:val="009B1445"/>
    <w:rsid w:val="00A5302D"/>
    <w:rsid w:val="00B26C02"/>
    <w:rsid w:val="00E16C1F"/>
    <w:rsid w:val="00EE4B90"/>
    <w:rsid w:val="00F6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5100"/>
  </w:style>
  <w:style w:type="paragraph" w:customStyle="1" w:styleId="ConsPlusNormal">
    <w:name w:val="ConsPlusNormal"/>
    <w:rsid w:val="006C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5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5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51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51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51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5100"/>
  </w:style>
  <w:style w:type="paragraph" w:customStyle="1" w:styleId="ConsPlusNormal">
    <w:name w:val="ConsPlusNormal"/>
    <w:rsid w:val="006C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5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5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51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51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51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Галактионова Надежда Станиславовна</dc:creator>
  <cp:lastModifiedBy>Галактионова Надежда Станиславовна</cp:lastModifiedBy>
  <cp:revision>4</cp:revision>
  <dcterms:created xsi:type="dcterms:W3CDTF">2018-01-26T02:32:00Z</dcterms:created>
  <dcterms:modified xsi:type="dcterms:W3CDTF">2018-01-26T02:47:00Z</dcterms:modified>
</cp:coreProperties>
</file>